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7E" w:rsidRDefault="00D1517E" w:rsidP="00AF2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BEB" w:rsidRDefault="00D1517E" w:rsidP="00AF2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WI.271.28</w:t>
      </w:r>
      <w:r w:rsidR="00AF2BEB">
        <w:rPr>
          <w:rFonts w:ascii="Times New Roman" w:hAnsi="Times New Roman" w:cs="Times New Roman"/>
          <w:sz w:val="24"/>
          <w:szCs w:val="24"/>
        </w:rPr>
        <w:t>.</w:t>
      </w:r>
      <w:r w:rsidR="00D4536A">
        <w:rPr>
          <w:rFonts w:ascii="Times New Roman" w:hAnsi="Times New Roman" w:cs="Times New Roman"/>
          <w:sz w:val="24"/>
          <w:szCs w:val="24"/>
        </w:rPr>
        <w:t>2019.KOI</w:t>
      </w:r>
      <w:r w:rsidR="00D4536A">
        <w:rPr>
          <w:rFonts w:ascii="Times New Roman" w:hAnsi="Times New Roman" w:cs="Times New Roman"/>
          <w:sz w:val="24"/>
          <w:szCs w:val="24"/>
        </w:rPr>
        <w:tab/>
      </w:r>
      <w:r w:rsidR="00037441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Grójec, dnia 25</w:t>
      </w:r>
      <w:r w:rsidR="003F5635">
        <w:rPr>
          <w:rFonts w:ascii="Times New Roman" w:hAnsi="Times New Roman" w:cs="Times New Roman"/>
          <w:sz w:val="24"/>
          <w:szCs w:val="24"/>
        </w:rPr>
        <w:t>.1</w:t>
      </w:r>
      <w:r w:rsidR="00D4536A">
        <w:rPr>
          <w:rFonts w:ascii="Times New Roman" w:hAnsi="Times New Roman" w:cs="Times New Roman"/>
          <w:sz w:val="24"/>
          <w:szCs w:val="24"/>
        </w:rPr>
        <w:t>1</w:t>
      </w:r>
      <w:r w:rsidR="00AF2BEB">
        <w:rPr>
          <w:rFonts w:ascii="Times New Roman" w:hAnsi="Times New Roman" w:cs="Times New Roman"/>
          <w:sz w:val="24"/>
          <w:szCs w:val="24"/>
        </w:rPr>
        <w:t>.2019 r.</w:t>
      </w:r>
    </w:p>
    <w:p w:rsidR="00AF2BEB" w:rsidRDefault="00AF2BEB" w:rsidP="00AF2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009" w:rsidRPr="00AF2BEB" w:rsidRDefault="00787BD1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ZMIANA </w:t>
      </w:r>
    </w:p>
    <w:p w:rsidR="00AF2BEB" w:rsidRDefault="00AF2BEB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EB">
        <w:rPr>
          <w:rFonts w:ascii="Times New Roman" w:hAnsi="Times New Roman" w:cs="Times New Roman"/>
          <w:b/>
          <w:sz w:val="24"/>
          <w:szCs w:val="24"/>
        </w:rPr>
        <w:t>TREŚCI SPECYFIKACJI ISTOTNYCH WARUNKÓW ZAMÓWIENIA</w:t>
      </w:r>
    </w:p>
    <w:p w:rsidR="00AF2BEB" w:rsidRDefault="00AF2BEB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7E" w:rsidRDefault="00D1517E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BEB" w:rsidRDefault="00AF2BEB" w:rsidP="00AF2BEB">
      <w:pPr>
        <w:jc w:val="both"/>
        <w:rPr>
          <w:rFonts w:ascii="Times New Roman" w:hAnsi="Times New Roman" w:cs="Times New Roman"/>
          <w:sz w:val="24"/>
          <w:szCs w:val="24"/>
        </w:rPr>
      </w:pPr>
      <w:r w:rsidRPr="005A67A1">
        <w:rPr>
          <w:rFonts w:ascii="Times New Roman" w:hAnsi="Times New Roman" w:cs="Times New Roman"/>
          <w:sz w:val="24"/>
          <w:szCs w:val="24"/>
        </w:rPr>
        <w:t>Zamawiający dz</w:t>
      </w:r>
      <w:r w:rsidR="00787BD1">
        <w:rPr>
          <w:rFonts w:ascii="Times New Roman" w:hAnsi="Times New Roman" w:cs="Times New Roman"/>
          <w:sz w:val="24"/>
          <w:szCs w:val="24"/>
        </w:rPr>
        <w:t xml:space="preserve">iałając w oparciu o art. 38 ust. 4 </w:t>
      </w:r>
      <w:r w:rsidR="005A67A1" w:rsidRPr="005A67A1">
        <w:rPr>
          <w:rFonts w:ascii="Times New Roman" w:hAnsi="Times New Roman" w:cs="Times New Roman"/>
          <w:sz w:val="24"/>
          <w:szCs w:val="24"/>
        </w:rPr>
        <w:t xml:space="preserve">ustawy </w:t>
      </w:r>
      <w:r w:rsidR="005A67A1" w:rsidRPr="003F5635">
        <w:rPr>
          <w:rFonts w:ascii="Times New Roman" w:hAnsi="Times New Roman" w:cs="Times New Roman"/>
          <w:i/>
          <w:sz w:val="24"/>
          <w:szCs w:val="24"/>
        </w:rPr>
        <w:t xml:space="preserve">Prawo Zamówień Publicznych </w:t>
      </w:r>
      <w:r w:rsidR="00787BD1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3F5635" w:rsidRPr="003F5635">
        <w:rPr>
          <w:rFonts w:ascii="Times New Roman" w:hAnsi="Times New Roman" w:cs="Times New Roman"/>
          <w:i/>
          <w:sz w:val="24"/>
          <w:szCs w:val="24"/>
        </w:rPr>
        <w:t>(Dz. U. 2019, poz. 1843)</w:t>
      </w:r>
      <w:r w:rsidR="003F5635">
        <w:rPr>
          <w:rFonts w:ascii="Times New Roman" w:hAnsi="Times New Roman" w:cs="Times New Roman"/>
          <w:sz w:val="24"/>
          <w:szCs w:val="24"/>
        </w:rPr>
        <w:t xml:space="preserve"> </w:t>
      </w:r>
      <w:r w:rsidR="00787BD1" w:rsidRPr="005A67A1">
        <w:rPr>
          <w:rFonts w:ascii="Times New Roman" w:hAnsi="Times New Roman" w:cs="Times New Roman"/>
          <w:sz w:val="24"/>
          <w:szCs w:val="24"/>
        </w:rPr>
        <w:t xml:space="preserve">w </w:t>
      </w:r>
      <w:r w:rsidR="00787BD1" w:rsidRPr="00037441">
        <w:rPr>
          <w:rFonts w:ascii="Times New Roman" w:hAnsi="Times New Roman" w:cs="Times New Roman"/>
          <w:sz w:val="24"/>
          <w:szCs w:val="24"/>
        </w:rPr>
        <w:t>postępowaniu pn: „</w:t>
      </w:r>
      <w:r w:rsidR="00D92D96" w:rsidRPr="00D92D96">
        <w:rPr>
          <w:rFonts w:ascii="Times New Roman" w:hAnsi="Times New Roman" w:cs="Times New Roman"/>
          <w:i/>
          <w:sz w:val="24"/>
          <w:szCs w:val="24"/>
        </w:rPr>
        <w:t>Przebudowa drogi gminnej 161570W w Woli Worowskiej oraz przebudowa drogi gmin</w:t>
      </w:r>
      <w:r w:rsidR="00D92D96">
        <w:rPr>
          <w:rFonts w:ascii="Times New Roman" w:hAnsi="Times New Roman" w:cs="Times New Roman"/>
          <w:i/>
          <w:sz w:val="24"/>
          <w:szCs w:val="24"/>
        </w:rPr>
        <w:t>nej 161572W w Woli Worowskiej</w:t>
      </w:r>
      <w:r w:rsidR="00D92D96" w:rsidRPr="00D92D96">
        <w:rPr>
          <w:rFonts w:ascii="Times New Roman" w:hAnsi="Times New Roman" w:cs="Times New Roman"/>
          <w:i/>
          <w:sz w:val="24"/>
          <w:szCs w:val="24"/>
        </w:rPr>
        <w:t xml:space="preserve"> i Zalesiu</w:t>
      </w:r>
      <w:r w:rsidR="00037441" w:rsidRPr="00D92D96">
        <w:rPr>
          <w:rFonts w:ascii="Times New Roman" w:hAnsi="Times New Roman" w:cs="Times New Roman"/>
          <w:i/>
          <w:sz w:val="24"/>
          <w:szCs w:val="24"/>
        </w:rPr>
        <w:t>”,</w:t>
      </w:r>
      <w:r w:rsidR="00037441" w:rsidRPr="00037441">
        <w:rPr>
          <w:rFonts w:ascii="Times New Roman" w:hAnsi="Times New Roman" w:cs="Times New Roman"/>
          <w:sz w:val="24"/>
          <w:szCs w:val="24"/>
        </w:rPr>
        <w:t xml:space="preserve"> zmienia treść SIWZ, w ten sposób, że</w:t>
      </w:r>
      <w:r w:rsidR="000D7E23">
        <w:rPr>
          <w:rFonts w:ascii="Times New Roman" w:hAnsi="Times New Roman" w:cs="Times New Roman"/>
          <w:sz w:val="24"/>
          <w:szCs w:val="24"/>
        </w:rPr>
        <w:t>:</w:t>
      </w:r>
    </w:p>
    <w:p w:rsidR="000D7E23" w:rsidRPr="00037441" w:rsidRDefault="000D7E23" w:rsidP="00AF2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36A" w:rsidRPr="00037441" w:rsidRDefault="00D4536A" w:rsidP="0003744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441">
        <w:rPr>
          <w:rFonts w:ascii="Times New Roman" w:hAnsi="Times New Roman" w:cs="Times New Roman"/>
          <w:sz w:val="24"/>
          <w:szCs w:val="24"/>
        </w:rPr>
        <w:t>W Rozdziale V</w:t>
      </w:r>
      <w:r w:rsidR="00787BD1" w:rsidRPr="00037441">
        <w:rPr>
          <w:rFonts w:ascii="Times New Roman" w:hAnsi="Times New Roman" w:cs="Times New Roman"/>
          <w:sz w:val="24"/>
          <w:szCs w:val="24"/>
        </w:rPr>
        <w:t xml:space="preserve">: </w:t>
      </w:r>
      <w:r w:rsidRPr="00037441">
        <w:rPr>
          <w:rFonts w:ascii="Times New Roman" w:hAnsi="Times New Roman" w:cs="Times New Roman"/>
          <w:b/>
          <w:bCs/>
          <w:sz w:val="24"/>
          <w:szCs w:val="24"/>
        </w:rPr>
        <w:t>Warunki udziału w  postępowaniu oraz opis sposobu dokonywania oceny spełniania tych warunków</w:t>
      </w:r>
    </w:p>
    <w:p w:rsidR="00787BD1" w:rsidRPr="00D1517E" w:rsidRDefault="00037441" w:rsidP="0003744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441">
        <w:rPr>
          <w:rFonts w:ascii="Times New Roman" w:hAnsi="Times New Roman" w:cs="Times New Roman"/>
          <w:sz w:val="24"/>
          <w:szCs w:val="24"/>
        </w:rPr>
        <w:t xml:space="preserve">pkt 2 </w:t>
      </w:r>
      <w:r w:rsidRPr="00D1517E">
        <w:rPr>
          <w:rFonts w:ascii="Times New Roman" w:hAnsi="Times New Roman" w:cs="Times New Roman"/>
          <w:sz w:val="24"/>
          <w:szCs w:val="24"/>
        </w:rPr>
        <w:t xml:space="preserve">ppkt 3) lit a) </w:t>
      </w:r>
      <w:r w:rsidR="00787BD1" w:rsidRPr="00D1517E">
        <w:rPr>
          <w:rFonts w:ascii="Times New Roman" w:hAnsi="Times New Roman" w:cs="Times New Roman"/>
          <w:sz w:val="24"/>
          <w:szCs w:val="24"/>
        </w:rPr>
        <w:t xml:space="preserve"> otrzymuje brzmienie: „</w:t>
      </w:r>
      <w:r w:rsidR="00D1517E" w:rsidRPr="00D151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Zamawiający wymaga, aby Wykonawca wykazał, że w okresie ostatnich pięciu lat przed upływem terminu składania ofert, a jeżeli okres prowadzenia działalności jest krótszy – w tym okresie, wykonał należycie, zgodnie z przepisami prawa budowlanego i prawidłowo ukończył </w:t>
      </w:r>
      <w:r w:rsidR="00D1517E" w:rsidRPr="00D1517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co najmniej 2 roboty, polegające na </w:t>
      </w:r>
      <w:r w:rsidR="00D1517E" w:rsidRPr="00D151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budowie lub przebudowie drogi o nawierzchni asfaltowej </w:t>
      </w:r>
      <w:r w:rsidR="00D1517E" w:rsidRPr="00D1517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o wartości co najmniej 1 500 000,00 zł - osobno każda z robót</w:t>
      </w:r>
      <w:r w:rsidR="00D1517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.”</w:t>
      </w:r>
    </w:p>
    <w:p w:rsidR="00037441" w:rsidRPr="00037441" w:rsidRDefault="00037441" w:rsidP="0003744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441" w:rsidRPr="00037441" w:rsidRDefault="00037441" w:rsidP="000374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0568F" w:rsidRDefault="0060568F" w:rsidP="0060568F">
      <w:pPr>
        <w:pStyle w:val="Akapitzlist"/>
        <w:spacing w:after="0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:rsidR="000D7E23" w:rsidRDefault="000D7E23" w:rsidP="0060568F">
      <w:pPr>
        <w:pStyle w:val="Akapitzlist"/>
        <w:spacing w:after="0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:rsidR="0060568F" w:rsidRDefault="0060568F" w:rsidP="00605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Zam</w:t>
      </w:r>
      <w:r w:rsidR="000D7E23">
        <w:rPr>
          <w:rFonts w:ascii="Times New Roman" w:hAnsi="Times New Roman" w:cs="Times New Roman"/>
          <w:sz w:val="24"/>
          <w:szCs w:val="24"/>
        </w:rPr>
        <w:t>awiający informuje, że zmieniony dokument znajduje</w:t>
      </w:r>
      <w:r>
        <w:rPr>
          <w:rFonts w:ascii="Times New Roman" w:hAnsi="Times New Roman" w:cs="Times New Roman"/>
          <w:sz w:val="24"/>
          <w:szCs w:val="24"/>
        </w:rPr>
        <w:t xml:space="preserve"> się na stronie internetowej Zamawiającego pod nazwą:  </w:t>
      </w:r>
    </w:p>
    <w:p w:rsidR="0060568F" w:rsidRDefault="000D7E23" w:rsidP="000D7E2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68F">
        <w:rPr>
          <w:rFonts w:ascii="Times New Roman" w:hAnsi="Times New Roman" w:cs="Times New Roman"/>
          <w:sz w:val="24"/>
          <w:szCs w:val="24"/>
        </w:rPr>
        <w:t>SIWZ aktualny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5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68F" w:rsidRPr="0060568F" w:rsidRDefault="0060568F" w:rsidP="00605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7A1" w:rsidRPr="00C63CA1" w:rsidRDefault="00C63CA1" w:rsidP="00C63CA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3C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5A67A1" w:rsidRPr="00C63CA1" w:rsidSect="00F5357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64B"/>
    <w:multiLevelType w:val="hybridMultilevel"/>
    <w:tmpl w:val="02C81B4C"/>
    <w:lvl w:ilvl="0" w:tplc="0DFAB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945694"/>
    <w:multiLevelType w:val="hybridMultilevel"/>
    <w:tmpl w:val="326A5A96"/>
    <w:lvl w:ilvl="0" w:tplc="7EE24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D57E3"/>
    <w:multiLevelType w:val="hybridMultilevel"/>
    <w:tmpl w:val="664E2722"/>
    <w:lvl w:ilvl="0" w:tplc="7AA45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03A5A"/>
    <w:multiLevelType w:val="multilevel"/>
    <w:tmpl w:val="B874B0D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D531B"/>
    <w:multiLevelType w:val="hybridMultilevel"/>
    <w:tmpl w:val="AAF62AC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57C2C"/>
    <w:multiLevelType w:val="hybridMultilevel"/>
    <w:tmpl w:val="B442C5BC"/>
    <w:lvl w:ilvl="0" w:tplc="0DFAB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0C49"/>
    <w:multiLevelType w:val="hybridMultilevel"/>
    <w:tmpl w:val="5D643D90"/>
    <w:lvl w:ilvl="0" w:tplc="439E8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2665C"/>
    <w:multiLevelType w:val="multilevel"/>
    <w:tmpl w:val="A342853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DB4942"/>
    <w:multiLevelType w:val="hybridMultilevel"/>
    <w:tmpl w:val="72DAAF8E"/>
    <w:lvl w:ilvl="0" w:tplc="390A922E">
      <w:start w:val="5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F3B22"/>
    <w:multiLevelType w:val="hybridMultilevel"/>
    <w:tmpl w:val="176CC992"/>
    <w:lvl w:ilvl="0" w:tplc="638C7510">
      <w:start w:val="1"/>
      <w:numFmt w:val="decimal"/>
      <w:lvlText w:val="%1)"/>
      <w:lvlJc w:val="left"/>
      <w:pPr>
        <w:ind w:left="7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5D721F18"/>
    <w:multiLevelType w:val="multilevel"/>
    <w:tmpl w:val="2098AC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060F4"/>
    <w:multiLevelType w:val="hybridMultilevel"/>
    <w:tmpl w:val="40820FEC"/>
    <w:lvl w:ilvl="0" w:tplc="0DFAB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2BEB"/>
    <w:rsid w:val="00010E3A"/>
    <w:rsid w:val="000332CD"/>
    <w:rsid w:val="00037441"/>
    <w:rsid w:val="000A605D"/>
    <w:rsid w:val="000B3B9F"/>
    <w:rsid w:val="000D7E23"/>
    <w:rsid w:val="000E1270"/>
    <w:rsid w:val="000E4EE9"/>
    <w:rsid w:val="00105501"/>
    <w:rsid w:val="00133694"/>
    <w:rsid w:val="001435C0"/>
    <w:rsid w:val="001E0646"/>
    <w:rsid w:val="00210FB8"/>
    <w:rsid w:val="00230D0F"/>
    <w:rsid w:val="003057C7"/>
    <w:rsid w:val="00316993"/>
    <w:rsid w:val="003173BB"/>
    <w:rsid w:val="00320362"/>
    <w:rsid w:val="00357D91"/>
    <w:rsid w:val="00366215"/>
    <w:rsid w:val="0038340B"/>
    <w:rsid w:val="00390EE1"/>
    <w:rsid w:val="003F5635"/>
    <w:rsid w:val="004063E4"/>
    <w:rsid w:val="004245A0"/>
    <w:rsid w:val="00424F91"/>
    <w:rsid w:val="00452952"/>
    <w:rsid w:val="004744E9"/>
    <w:rsid w:val="004D6BAA"/>
    <w:rsid w:val="004D7C22"/>
    <w:rsid w:val="005325E7"/>
    <w:rsid w:val="005650CD"/>
    <w:rsid w:val="005A67A1"/>
    <w:rsid w:val="0060568F"/>
    <w:rsid w:val="00615BF5"/>
    <w:rsid w:val="00633009"/>
    <w:rsid w:val="00633C45"/>
    <w:rsid w:val="0067643D"/>
    <w:rsid w:val="00685007"/>
    <w:rsid w:val="006B0CBD"/>
    <w:rsid w:val="006B6EA0"/>
    <w:rsid w:val="006E77F9"/>
    <w:rsid w:val="007044B2"/>
    <w:rsid w:val="00712B1B"/>
    <w:rsid w:val="00726205"/>
    <w:rsid w:val="00750E8B"/>
    <w:rsid w:val="00775D74"/>
    <w:rsid w:val="00787BD1"/>
    <w:rsid w:val="007F0B3E"/>
    <w:rsid w:val="008125C2"/>
    <w:rsid w:val="008403D0"/>
    <w:rsid w:val="00842195"/>
    <w:rsid w:val="0089450C"/>
    <w:rsid w:val="008956A5"/>
    <w:rsid w:val="008960B9"/>
    <w:rsid w:val="008A4660"/>
    <w:rsid w:val="008C130A"/>
    <w:rsid w:val="008C2953"/>
    <w:rsid w:val="008D6D19"/>
    <w:rsid w:val="008D6F45"/>
    <w:rsid w:val="008E3C84"/>
    <w:rsid w:val="009249EF"/>
    <w:rsid w:val="00947B1E"/>
    <w:rsid w:val="00971F6D"/>
    <w:rsid w:val="00992553"/>
    <w:rsid w:val="00992812"/>
    <w:rsid w:val="009D27B0"/>
    <w:rsid w:val="009E200F"/>
    <w:rsid w:val="00A77A1F"/>
    <w:rsid w:val="00AF2BEB"/>
    <w:rsid w:val="00AF456A"/>
    <w:rsid w:val="00B0610E"/>
    <w:rsid w:val="00B07A96"/>
    <w:rsid w:val="00BC5D59"/>
    <w:rsid w:val="00BC6518"/>
    <w:rsid w:val="00BF0ED3"/>
    <w:rsid w:val="00C63CA1"/>
    <w:rsid w:val="00D1517E"/>
    <w:rsid w:val="00D26C59"/>
    <w:rsid w:val="00D34607"/>
    <w:rsid w:val="00D4536A"/>
    <w:rsid w:val="00D520DD"/>
    <w:rsid w:val="00D92D96"/>
    <w:rsid w:val="00DB25AC"/>
    <w:rsid w:val="00DC7E3E"/>
    <w:rsid w:val="00DD3C71"/>
    <w:rsid w:val="00E1553E"/>
    <w:rsid w:val="00E4745E"/>
    <w:rsid w:val="00E718D9"/>
    <w:rsid w:val="00EA305F"/>
    <w:rsid w:val="00EE4DFD"/>
    <w:rsid w:val="00F05081"/>
    <w:rsid w:val="00F43A91"/>
    <w:rsid w:val="00F52EE8"/>
    <w:rsid w:val="00F53576"/>
    <w:rsid w:val="00F54FDE"/>
    <w:rsid w:val="00F71F3F"/>
    <w:rsid w:val="00FA4EB2"/>
    <w:rsid w:val="00F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635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9D27B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27B0"/>
    <w:pPr>
      <w:widowControl w:val="0"/>
      <w:shd w:val="clear" w:color="auto" w:fill="FFFFFF"/>
      <w:spacing w:after="860" w:line="331" w:lineRule="exact"/>
      <w:ind w:hanging="360"/>
      <w:jc w:val="right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3173BB"/>
    <w:pPr>
      <w:ind w:left="720"/>
      <w:contextualSpacing/>
    </w:pPr>
  </w:style>
  <w:style w:type="character" w:customStyle="1" w:styleId="Nagweklubstopka">
    <w:name w:val="Nagłówek lub stopka_"/>
    <w:basedOn w:val="Domylnaczcionkaakapitu"/>
    <w:link w:val="Nagweklubstopka0"/>
    <w:rsid w:val="004D6BAA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D6BAA"/>
    <w:pPr>
      <w:widowControl w:val="0"/>
      <w:shd w:val="clear" w:color="auto" w:fill="FFFFFF"/>
      <w:spacing w:after="0" w:line="163" w:lineRule="exact"/>
    </w:pPr>
    <w:rPr>
      <w:rFonts w:ascii="Calibri" w:eastAsia="Calibri" w:hAnsi="Calibri" w:cs="Calibri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14</cp:revision>
  <cp:lastPrinted>2019-11-26T06:58:00Z</cp:lastPrinted>
  <dcterms:created xsi:type="dcterms:W3CDTF">2019-10-18T10:58:00Z</dcterms:created>
  <dcterms:modified xsi:type="dcterms:W3CDTF">2019-11-26T06:58:00Z</dcterms:modified>
</cp:coreProperties>
</file>